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9A3" w:rsidRPr="008B075C" w:rsidRDefault="00512F87" w:rsidP="00D06290">
      <w:pPr>
        <w:spacing w:after="0"/>
        <w:rPr>
          <w:rFonts w:ascii="Times New Roman" w:hAnsi="Times New Roman"/>
          <w:lang w:val="en-US"/>
        </w:rPr>
      </w:pPr>
      <w:r>
        <w:rPr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67.8pt;margin-top:27pt;width:103.65pt;height:39.3pt;z-index:-251658752;mso-position-vertical-relative:page" o:allowincell="f">
            <v:imagedata r:id="rId7" o:title=""/>
            <w10:wrap anchory="page"/>
            <w10:anchorlock/>
          </v:shape>
          <o:OLEObject Type="Embed" ProgID="CorelDRAW.Graphic.14" ShapeID="_x0000_s1029" DrawAspect="Content" ObjectID="_1536401094" r:id="rId8"/>
        </w:object>
      </w:r>
    </w:p>
    <w:p w:rsidR="00C14BFB" w:rsidRDefault="00C14BFB" w:rsidP="008B075C">
      <w:pPr>
        <w:spacing w:after="0"/>
        <w:jc w:val="center"/>
        <w:rPr>
          <w:rFonts w:ascii="Times New Roman" w:hAnsi="Times New Roman"/>
        </w:rPr>
      </w:pPr>
    </w:p>
    <w:p w:rsidR="00E1696E" w:rsidRDefault="00E1696E" w:rsidP="00E1696E">
      <w:pPr>
        <w:spacing w:after="0"/>
        <w:rPr>
          <w:rFonts w:ascii="Times New Roman" w:hAnsi="Times New Roman"/>
        </w:rPr>
      </w:pPr>
    </w:p>
    <w:p w:rsidR="00E1696E" w:rsidRDefault="00446725" w:rsidP="008B075C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Уважаемые участники конференции</w:t>
      </w:r>
      <w:r w:rsidR="00E1696E">
        <w:rPr>
          <w:rFonts w:ascii="Times New Roman" w:hAnsi="Times New Roman"/>
        </w:rPr>
        <w:t>!</w:t>
      </w:r>
    </w:p>
    <w:p w:rsidR="00CA4595" w:rsidRDefault="00ED1103" w:rsidP="00ED110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рамках проведения </w:t>
      </w:r>
      <w:r w:rsidR="009E26D5">
        <w:rPr>
          <w:rFonts w:ascii="Times New Roman" w:hAnsi="Times New Roman"/>
        </w:rPr>
        <w:t xml:space="preserve"> Международной научно-практической конференции «Экологическое строительство и устойчивое развитие. Зеленые кампусы и школы – элементы устойчивого развития город</w:t>
      </w:r>
      <w:r w:rsidR="00865DDA">
        <w:rPr>
          <w:rFonts w:ascii="Times New Roman" w:hAnsi="Times New Roman"/>
        </w:rPr>
        <w:t>ов</w:t>
      </w:r>
      <w:r w:rsidR="009E26D5">
        <w:rPr>
          <w:rFonts w:ascii="Times New Roman" w:hAnsi="Times New Roman"/>
        </w:rPr>
        <w:t xml:space="preserve">» с 06.10.2016г. по 07.10.2016г, </w:t>
      </w:r>
      <w:bookmarkStart w:id="0" w:name="_GoBack"/>
      <w:bookmarkEnd w:id="0"/>
      <w:r w:rsidR="00E1696E">
        <w:rPr>
          <w:rFonts w:ascii="Times New Roman" w:hAnsi="Times New Roman"/>
        </w:rPr>
        <w:t>предлагаем рассмотреть возможность размещения в отеле «Урал»</w:t>
      </w:r>
      <w:r w:rsidR="009E26D5">
        <w:rPr>
          <w:rFonts w:ascii="Times New Roman" w:hAnsi="Times New Roman"/>
        </w:rPr>
        <w:t xml:space="preserve"> </w:t>
      </w:r>
      <w:r w:rsidR="00E1696E">
        <w:rPr>
          <w:rFonts w:ascii="Times New Roman" w:hAnsi="Times New Roman"/>
        </w:rPr>
        <w:t xml:space="preserve"> по специальным ценам</w:t>
      </w:r>
      <w:r w:rsidR="00E1696E" w:rsidRPr="00E1696E">
        <w:rPr>
          <w:rFonts w:ascii="Times New Roman" w:hAnsi="Times New Roman"/>
        </w:rPr>
        <w:t>:</w:t>
      </w:r>
    </w:p>
    <w:p w:rsidR="0056222C" w:rsidRPr="0056222C" w:rsidRDefault="0056222C" w:rsidP="009E26D5">
      <w:pPr>
        <w:spacing w:after="0"/>
        <w:jc w:val="right"/>
        <w:rPr>
          <w:rFonts w:ascii="Times New Roman" w:hAnsi="Times New Roman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6"/>
        <w:gridCol w:w="3653"/>
        <w:gridCol w:w="2976"/>
      </w:tblGrid>
      <w:tr w:rsidR="00CA4595" w:rsidRPr="007E56C9" w:rsidTr="00CA4595">
        <w:trPr>
          <w:trHeight w:val="56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Категория номера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Тариф «Базовый»</w:t>
            </w:r>
          </w:p>
          <w:p w:rsidR="00CA4595" w:rsidRPr="007E56C9" w:rsidRDefault="00E1696E" w:rsidP="009040A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bCs/>
                <w:sz w:val="20"/>
                <w:szCs w:val="20"/>
              </w:rPr>
              <w:t>в т.ч. НДС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4595" w:rsidRPr="007E56C9" w:rsidRDefault="00CA4595" w:rsidP="00CA459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bCs/>
                <w:sz w:val="20"/>
                <w:szCs w:val="20"/>
              </w:rPr>
              <w:t>Тариф «Специальный»</w:t>
            </w:r>
          </w:p>
          <w:p w:rsidR="00CA4595" w:rsidRPr="007E56C9" w:rsidRDefault="00CA4595" w:rsidP="00CA459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bCs/>
                <w:sz w:val="20"/>
                <w:szCs w:val="20"/>
              </w:rPr>
              <w:t>в т.ч. НДС</w:t>
            </w:r>
          </w:p>
        </w:tc>
      </w:tr>
      <w:tr w:rsidR="00446725" w:rsidRPr="007E56C9" w:rsidTr="00446725">
        <w:trPr>
          <w:trHeight w:val="56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Стандарт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» 1-местный</w:t>
            </w:r>
          </w:p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9040A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 </w:t>
            </w:r>
            <w:r w:rsidR="009E26D5">
              <w:rPr>
                <w:rFonts w:ascii="Times New Roman" w:hAnsi="Times New Roman"/>
                <w:b/>
                <w:sz w:val="20"/>
                <w:szCs w:val="20"/>
              </w:rPr>
              <w:t>700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446725" w:rsidRDefault="008A7F6E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2295</w:t>
            </w:r>
          </w:p>
        </w:tc>
      </w:tr>
      <w:tr w:rsidR="00446725" w:rsidRPr="007E56C9" w:rsidTr="00446725">
        <w:trPr>
          <w:trHeight w:val="56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Стандарт</w:t>
            </w:r>
            <w:r>
              <w:rPr>
                <w:rFonts w:ascii="Times New Roman" w:hAnsi="Times New Roman"/>
                <w:sz w:val="20"/>
                <w:szCs w:val="20"/>
              </w:rPr>
              <w:t>» 2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-местный</w:t>
            </w:r>
          </w:p>
          <w:p w:rsidR="00446725" w:rsidRPr="007E56C9" w:rsidRDefault="00446725" w:rsidP="00446725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7E56C9" w:rsidRDefault="00446725" w:rsidP="009040A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 </w:t>
            </w:r>
            <w:r w:rsidR="009E26D5">
              <w:rPr>
                <w:rFonts w:ascii="Times New Roman" w:hAnsi="Times New Roman"/>
                <w:b/>
                <w:sz w:val="20"/>
                <w:szCs w:val="20"/>
              </w:rPr>
              <w:t>600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725" w:rsidRPr="00446725" w:rsidRDefault="008A7F6E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3060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«ЭКОНОМ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» 1-местный</w:t>
            </w:r>
          </w:p>
          <w:p w:rsidR="00CA4595" w:rsidRPr="007E56C9" w:rsidRDefault="00CA4595" w:rsidP="003A03AF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C004ED" w:rsidRPr="007E56C9">
              <w:rPr>
                <w:rFonts w:ascii="Times New Roman" w:hAnsi="Times New Roman"/>
                <w:b/>
                <w:sz w:val="20"/>
                <w:szCs w:val="20"/>
              </w:rPr>
              <w:t> </w:t>
            </w:r>
            <w:r w:rsidR="009E26D5">
              <w:rPr>
                <w:rFonts w:ascii="Times New Roman" w:hAnsi="Times New Roman"/>
                <w:b/>
                <w:sz w:val="20"/>
                <w:szCs w:val="20"/>
              </w:rPr>
              <w:t>200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2720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«ЭКОНОМ»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2-местный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 xml:space="preserve">4 </w:t>
            </w:r>
            <w:r w:rsidR="009E26D5">
              <w:rPr>
                <w:rFonts w:ascii="Times New Roman" w:hAnsi="Times New Roman"/>
                <w:b/>
                <w:sz w:val="20"/>
                <w:szCs w:val="20"/>
              </w:rPr>
              <w:t>200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3570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«БИЗНЕС»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1-местный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4050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3442,5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«БИЗНЕС»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2-местный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4250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proofErr w:type="spellStart"/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Студио</w:t>
            </w:r>
            <w:proofErr w:type="spellEnd"/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 xml:space="preserve"> 1-местный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 xml:space="preserve">5 </w:t>
            </w:r>
            <w:r w:rsidR="009E26D5">
              <w:rPr>
                <w:rFonts w:ascii="Times New Roman" w:hAnsi="Times New Roman"/>
                <w:b/>
                <w:sz w:val="20"/>
                <w:szCs w:val="20"/>
              </w:rPr>
              <w:t>700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4845</w:t>
            </w:r>
          </w:p>
        </w:tc>
      </w:tr>
      <w:tr w:rsidR="00CA4595" w:rsidRPr="007E56C9" w:rsidTr="00446725">
        <w:trPr>
          <w:trHeight w:val="30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 xml:space="preserve">«Люкс» </w:t>
            </w:r>
            <w:r w:rsidRPr="007E56C9">
              <w:rPr>
                <w:rFonts w:ascii="Times New Roman" w:hAnsi="Times New Roman"/>
                <w:sz w:val="20"/>
                <w:szCs w:val="20"/>
              </w:rPr>
              <w:t>1-местный</w:t>
            </w:r>
          </w:p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sz w:val="20"/>
                <w:szCs w:val="20"/>
              </w:rPr>
              <w:t>Завтрак  «шведский стол»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CA4595" w:rsidP="009040A4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56C9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9E26D5">
              <w:rPr>
                <w:rFonts w:ascii="Times New Roman" w:hAnsi="Times New Roman"/>
                <w:b/>
                <w:sz w:val="20"/>
                <w:szCs w:val="20"/>
              </w:rPr>
              <w:t>200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4595" w:rsidRPr="007E56C9" w:rsidRDefault="009E26D5" w:rsidP="00446725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0"/>
                <w:szCs w:val="20"/>
              </w:rPr>
              <w:t>6120</w:t>
            </w:r>
          </w:p>
        </w:tc>
      </w:tr>
    </w:tbl>
    <w:p w:rsidR="00CA4595" w:rsidRPr="0056222C" w:rsidRDefault="00CA4595" w:rsidP="0056222C">
      <w:pPr>
        <w:spacing w:after="0"/>
        <w:jc w:val="center"/>
        <w:rPr>
          <w:rFonts w:ascii="Times New Roman" w:hAnsi="Times New Roman"/>
        </w:rPr>
      </w:pPr>
    </w:p>
    <w:p w:rsidR="009040A4" w:rsidRPr="0006200D" w:rsidRDefault="00CA4595" w:rsidP="0056222C">
      <w:pPr>
        <w:spacing w:after="0"/>
        <w:ind w:hanging="1134"/>
        <w:rPr>
          <w:rFonts w:ascii="Times New Roman" w:hAnsi="Times New Roman"/>
        </w:rPr>
      </w:pPr>
      <w:r w:rsidRPr="0056222C">
        <w:rPr>
          <w:rFonts w:ascii="Times New Roman" w:hAnsi="Times New Roman"/>
        </w:rPr>
        <w:t>Дополнительно взимается  с</w:t>
      </w:r>
      <w:r w:rsidR="009040A4" w:rsidRPr="0056222C">
        <w:rPr>
          <w:rFonts w:ascii="Times New Roman" w:hAnsi="Times New Roman"/>
        </w:rPr>
        <w:t>тоимость услуги «</w:t>
      </w:r>
      <w:r w:rsidR="00E1696E">
        <w:rPr>
          <w:rFonts w:ascii="Times New Roman" w:hAnsi="Times New Roman"/>
        </w:rPr>
        <w:t>Проживание до расчетного часа</w:t>
      </w:r>
      <w:r w:rsidR="009040A4" w:rsidRPr="0056222C">
        <w:rPr>
          <w:rFonts w:ascii="Times New Roman" w:hAnsi="Times New Roman"/>
        </w:rPr>
        <w:t>»  (</w:t>
      </w:r>
      <w:r w:rsidR="00A61F2A" w:rsidRPr="0056222C">
        <w:rPr>
          <w:rFonts w:ascii="Times New Roman" w:hAnsi="Times New Roman"/>
        </w:rPr>
        <w:t xml:space="preserve">заезд </w:t>
      </w:r>
      <w:r w:rsidR="009040A4" w:rsidRPr="0056222C">
        <w:rPr>
          <w:rFonts w:ascii="Times New Roman" w:hAnsi="Times New Roman"/>
        </w:rPr>
        <w:t>00.00</w:t>
      </w:r>
      <w:r w:rsidR="009E26D5">
        <w:rPr>
          <w:rFonts w:ascii="Times New Roman" w:hAnsi="Times New Roman"/>
        </w:rPr>
        <w:t xml:space="preserve"> – 10</w:t>
      </w:r>
      <w:r w:rsidRPr="0056222C">
        <w:rPr>
          <w:rFonts w:ascii="Times New Roman" w:hAnsi="Times New Roman"/>
        </w:rPr>
        <w:t>.00ч.), которая составляет 50% от стои</w:t>
      </w:r>
      <w:r w:rsidR="00E1696E">
        <w:rPr>
          <w:rFonts w:ascii="Times New Roman" w:hAnsi="Times New Roman"/>
        </w:rPr>
        <w:t>мости номера в сутки</w:t>
      </w:r>
      <w:r w:rsidR="001D4376">
        <w:rPr>
          <w:rFonts w:ascii="Times New Roman" w:hAnsi="Times New Roman"/>
        </w:rPr>
        <w:t xml:space="preserve"> от тарифа «Базовый».</w:t>
      </w:r>
    </w:p>
    <w:p w:rsidR="00E1696E" w:rsidRDefault="00E1696E" w:rsidP="0056222C">
      <w:pPr>
        <w:spacing w:after="0"/>
        <w:ind w:hanging="1134"/>
        <w:rPr>
          <w:rFonts w:ascii="Times New Roman" w:hAnsi="Times New Roman"/>
        </w:rPr>
      </w:pPr>
    </w:p>
    <w:p w:rsidR="0056222C" w:rsidRPr="0056222C" w:rsidRDefault="0056222C" w:rsidP="0056222C">
      <w:pPr>
        <w:spacing w:after="0"/>
        <w:ind w:hanging="1134"/>
        <w:rPr>
          <w:rFonts w:ascii="Times New Roman" w:hAnsi="Times New Roman"/>
        </w:rPr>
      </w:pPr>
    </w:p>
    <w:p w:rsidR="00CC7C7B" w:rsidRDefault="00CC7C7B" w:rsidP="0056222C">
      <w:pPr>
        <w:spacing w:after="0"/>
        <w:rPr>
          <w:rFonts w:ascii="Times New Roman" w:hAnsi="Times New Roman"/>
          <w:b/>
        </w:rPr>
      </w:pPr>
    </w:p>
    <w:p w:rsidR="00CC7C7B" w:rsidRDefault="00CC7C7B" w:rsidP="0056222C">
      <w:pPr>
        <w:spacing w:after="0"/>
        <w:rPr>
          <w:rFonts w:ascii="Times New Roman" w:hAnsi="Times New Roman"/>
          <w:b/>
        </w:rPr>
      </w:pPr>
    </w:p>
    <w:p w:rsidR="00CC7C7B" w:rsidRPr="007E56C9" w:rsidRDefault="00CC7C7B" w:rsidP="0056222C">
      <w:pPr>
        <w:spacing w:after="0"/>
        <w:rPr>
          <w:rFonts w:ascii="Times New Roman" w:hAnsi="Times New Roman"/>
          <w:color w:val="000000"/>
          <w:sz w:val="20"/>
          <w:szCs w:val="20"/>
        </w:rPr>
      </w:pPr>
    </w:p>
    <w:p w:rsidR="009C13F5" w:rsidRPr="00E1696E" w:rsidRDefault="007E56C9" w:rsidP="009C13F5">
      <w:pPr>
        <w:spacing w:after="0"/>
        <w:ind w:hanging="1134"/>
        <w:rPr>
          <w:rFonts w:ascii="Times New Roman" w:hAnsi="Times New Roman"/>
        </w:rPr>
      </w:pPr>
      <w:r w:rsidRPr="0056222C">
        <w:rPr>
          <w:rFonts w:ascii="Times New Roman" w:hAnsi="Times New Roman"/>
        </w:rPr>
        <w:t>С уважением,</w:t>
      </w:r>
    </w:p>
    <w:p w:rsidR="007E56C9" w:rsidRPr="0056222C" w:rsidRDefault="007E56C9" w:rsidP="009C13F5">
      <w:pPr>
        <w:spacing w:after="0"/>
        <w:ind w:hanging="1134"/>
        <w:rPr>
          <w:rFonts w:ascii="Times New Roman" w:hAnsi="Times New Roman"/>
        </w:rPr>
      </w:pPr>
      <w:r w:rsidRPr="0056222C">
        <w:rPr>
          <w:rFonts w:ascii="Times New Roman" w:hAnsi="Times New Roman"/>
        </w:rPr>
        <w:t>менеджер по работе с корпоративными клиентами                                                             Наталья Нестерова</w:t>
      </w:r>
    </w:p>
    <w:sectPr w:rsidR="007E56C9" w:rsidRPr="0056222C" w:rsidSect="005D6CC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08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24D" w:rsidRDefault="0099724D">
      <w:r>
        <w:separator/>
      </w:r>
    </w:p>
  </w:endnote>
  <w:endnote w:type="continuationSeparator" w:id="0">
    <w:p w:rsidR="0099724D" w:rsidRDefault="0099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11D" w:rsidRDefault="009E19A3" w:rsidP="00D50244">
    <w:pPr>
      <w:pStyle w:val="a6"/>
      <w:spacing w:after="0"/>
      <w:jc w:val="center"/>
      <w:rPr>
        <w:rFonts w:ascii="Times New Roman" w:hAnsi="Times New Roman"/>
        <w:color w:val="943634"/>
      </w:rPr>
    </w:pPr>
    <w:r w:rsidRPr="00D50244">
      <w:rPr>
        <w:rFonts w:ascii="Times New Roman" w:hAnsi="Times New Roman"/>
        <w:color w:val="943634"/>
      </w:rPr>
      <w:t>Гостиничный комплекс «Урал»</w:t>
    </w:r>
    <w:r>
      <w:rPr>
        <w:rFonts w:ascii="Times New Roman" w:hAnsi="Times New Roman"/>
        <w:color w:val="943634"/>
      </w:rPr>
      <w:t xml:space="preserve"> г.Пермь,</w:t>
    </w:r>
  </w:p>
  <w:p w:rsidR="009E19A3" w:rsidRPr="009B0E4F" w:rsidRDefault="009E19A3" w:rsidP="00D50244">
    <w:pPr>
      <w:pStyle w:val="a6"/>
      <w:spacing w:after="0"/>
      <w:jc w:val="center"/>
      <w:rPr>
        <w:rFonts w:ascii="Times New Roman" w:hAnsi="Times New Roman"/>
        <w:color w:val="943634"/>
      </w:rPr>
    </w:pPr>
    <w:r>
      <w:rPr>
        <w:rFonts w:ascii="Times New Roman" w:hAnsi="Times New Roman"/>
        <w:color w:val="943634"/>
      </w:rPr>
      <w:t xml:space="preserve"> ул.</w:t>
    </w:r>
    <w:r w:rsidRPr="00D50244">
      <w:rPr>
        <w:rFonts w:ascii="Times New Roman" w:hAnsi="Times New Roman"/>
        <w:color w:val="943634"/>
      </w:rPr>
      <w:t>Ленина</w:t>
    </w:r>
    <w:r>
      <w:rPr>
        <w:rFonts w:ascii="Times New Roman" w:hAnsi="Times New Roman"/>
        <w:color w:val="943634"/>
      </w:rPr>
      <w:t>,</w:t>
    </w:r>
    <w:r w:rsidRPr="00D50244">
      <w:rPr>
        <w:rFonts w:ascii="Times New Roman" w:hAnsi="Times New Roman"/>
        <w:color w:val="943634"/>
      </w:rPr>
      <w:t xml:space="preserve"> 58</w:t>
    </w:r>
    <w:r>
      <w:rPr>
        <w:rFonts w:ascii="Times New Roman" w:hAnsi="Times New Roman"/>
        <w:color w:val="943634"/>
      </w:rPr>
      <w:t xml:space="preserve">. </w:t>
    </w:r>
    <w:r w:rsidRPr="00D50244">
      <w:rPr>
        <w:rFonts w:ascii="Times New Roman" w:hAnsi="Times New Roman"/>
        <w:color w:val="943634"/>
      </w:rPr>
      <w:t>Тел</w:t>
    </w:r>
    <w:r w:rsidRPr="009B0E4F">
      <w:rPr>
        <w:rFonts w:ascii="Times New Roman" w:hAnsi="Times New Roman"/>
        <w:color w:val="943634"/>
      </w:rPr>
      <w:t>. (342) 218-62-90, 218-61-77, 218-61-78</w:t>
    </w:r>
  </w:p>
  <w:p w:rsidR="009E19A3" w:rsidRPr="00512F87" w:rsidRDefault="009E19A3" w:rsidP="00D50244">
    <w:pPr>
      <w:pStyle w:val="a6"/>
      <w:spacing w:after="0"/>
      <w:jc w:val="center"/>
      <w:rPr>
        <w:rFonts w:ascii="Times New Roman" w:hAnsi="Times New Roman"/>
        <w:color w:val="943634"/>
      </w:rPr>
    </w:pPr>
    <w:r w:rsidRPr="00D50244">
      <w:rPr>
        <w:rFonts w:ascii="Times New Roman" w:hAnsi="Times New Roman"/>
        <w:color w:val="943634"/>
        <w:lang w:val="en-US"/>
      </w:rPr>
      <w:t>e</w:t>
    </w:r>
    <w:r w:rsidRPr="00512F87">
      <w:rPr>
        <w:rFonts w:ascii="Times New Roman" w:hAnsi="Times New Roman"/>
        <w:color w:val="943634"/>
      </w:rPr>
      <w:t>-</w:t>
    </w:r>
    <w:r w:rsidRPr="00D50244">
      <w:rPr>
        <w:rFonts w:ascii="Times New Roman" w:hAnsi="Times New Roman"/>
        <w:color w:val="943634"/>
        <w:lang w:val="en-US"/>
      </w:rPr>
      <w:t>mail</w:t>
    </w:r>
    <w:r w:rsidRPr="00512F87">
      <w:rPr>
        <w:rFonts w:ascii="Times New Roman" w:hAnsi="Times New Roman"/>
        <w:color w:val="943634"/>
      </w:rPr>
      <w:t xml:space="preserve">: </w:t>
    </w:r>
    <w:hyperlink r:id="rId1" w:history="1">
      <w:r w:rsidRPr="00D50244">
        <w:rPr>
          <w:rStyle w:val="a3"/>
          <w:rFonts w:ascii="Times New Roman" w:hAnsi="Times New Roman"/>
          <w:color w:val="943634"/>
          <w:lang w:val="en-US"/>
        </w:rPr>
        <w:t>dogovor</w:t>
      </w:r>
      <w:r w:rsidRPr="00512F87">
        <w:rPr>
          <w:rStyle w:val="a3"/>
          <w:rFonts w:ascii="Times New Roman" w:hAnsi="Times New Roman"/>
          <w:color w:val="943634"/>
        </w:rPr>
        <w:t>@</w:t>
      </w:r>
      <w:r w:rsidRPr="00D50244">
        <w:rPr>
          <w:rStyle w:val="a3"/>
          <w:rFonts w:ascii="Times New Roman" w:hAnsi="Times New Roman"/>
          <w:color w:val="943634"/>
          <w:lang w:val="en-US"/>
        </w:rPr>
        <w:t>permtourist</w:t>
      </w:r>
      <w:r w:rsidRPr="00512F87">
        <w:rPr>
          <w:rStyle w:val="a3"/>
          <w:rFonts w:ascii="Times New Roman" w:hAnsi="Times New Roman"/>
          <w:color w:val="943634"/>
        </w:rPr>
        <w:t>.</w:t>
      </w:r>
      <w:r w:rsidRPr="00D50244">
        <w:rPr>
          <w:rStyle w:val="a3"/>
          <w:rFonts w:ascii="Times New Roman" w:hAnsi="Times New Roman"/>
          <w:color w:val="943634"/>
          <w:lang w:val="en-US"/>
        </w:rPr>
        <w:t>ru</w:t>
      </w:r>
    </w:hyperlink>
    <w:r w:rsidRPr="00512F87">
      <w:t xml:space="preserve">     </w:t>
    </w:r>
    <w:r w:rsidRPr="00D50244">
      <w:rPr>
        <w:rFonts w:ascii="Times New Roman" w:hAnsi="Times New Roman"/>
        <w:color w:val="943634"/>
        <w:lang w:val="en-US"/>
      </w:rPr>
      <w:t>www</w:t>
    </w:r>
    <w:r w:rsidRPr="00512F87">
      <w:rPr>
        <w:rFonts w:ascii="Times New Roman" w:hAnsi="Times New Roman"/>
        <w:color w:val="943634"/>
      </w:rPr>
      <w:t>.</w:t>
    </w:r>
    <w:r w:rsidRPr="00D50244">
      <w:rPr>
        <w:rFonts w:ascii="Times New Roman" w:hAnsi="Times New Roman"/>
        <w:color w:val="943634"/>
        <w:lang w:val="en-US"/>
      </w:rPr>
      <w:t>hotel</w:t>
    </w:r>
    <w:r w:rsidRPr="00512F87">
      <w:rPr>
        <w:rFonts w:ascii="Times New Roman" w:hAnsi="Times New Roman"/>
        <w:color w:val="943634"/>
      </w:rPr>
      <w:t>-</w:t>
    </w:r>
    <w:r>
      <w:rPr>
        <w:rFonts w:ascii="Times New Roman" w:hAnsi="Times New Roman"/>
        <w:color w:val="943634"/>
        <w:lang w:val="en-US"/>
      </w:rPr>
      <w:t>ural</w:t>
    </w:r>
    <w:r w:rsidRPr="00512F87">
      <w:rPr>
        <w:rFonts w:ascii="Times New Roman" w:hAnsi="Times New Roman"/>
        <w:color w:val="943634"/>
      </w:rPr>
      <w:t>.</w:t>
    </w:r>
    <w:r w:rsidRPr="00D50244">
      <w:rPr>
        <w:rFonts w:ascii="Times New Roman" w:hAnsi="Times New Roman"/>
        <w:color w:val="943634"/>
        <w:lang w:val="en-US"/>
      </w:rPr>
      <w:t>com</w:t>
    </w:r>
  </w:p>
  <w:p w:rsidR="009E19A3" w:rsidRPr="00512F87" w:rsidRDefault="009E19A3" w:rsidP="00D50244">
    <w:pPr>
      <w:pStyle w:val="a6"/>
      <w:spacing w:after="0"/>
      <w:ind w:left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24D" w:rsidRDefault="0099724D">
      <w:r>
        <w:separator/>
      </w:r>
    </w:p>
  </w:footnote>
  <w:footnote w:type="continuationSeparator" w:id="0">
    <w:p w:rsidR="0099724D" w:rsidRDefault="0099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A3" w:rsidRDefault="00512F8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892.8pt;height:1262.5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A3" w:rsidRDefault="00512F87" w:rsidP="00D50244">
    <w:pPr>
      <w:pStyle w:val="a4"/>
      <w:tabs>
        <w:tab w:val="clear" w:pos="4677"/>
        <w:tab w:val="clear" w:pos="9355"/>
        <w:tab w:val="left" w:pos="6030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-240.1pt;margin-top:-278.5pt;width:892.8pt;height:1262.55pt;z-index:-251657728;mso-position-horizontal-relative:margin;mso-position-vertical-relative:margin" o:allowincell="f">
          <v:imagedata r:id="rId1" o:title=""/>
          <w10:wrap anchorx="margin" anchory="margin"/>
        </v:shape>
      </w:pict>
    </w:r>
    <w:r w:rsidR="009E19A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9A3" w:rsidRDefault="00512F87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892.8pt;height:1262.5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07E9"/>
    <w:multiLevelType w:val="hybridMultilevel"/>
    <w:tmpl w:val="25E41A1C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 w15:restartNumberingAfterBreak="0">
    <w:nsid w:val="03D2337C"/>
    <w:multiLevelType w:val="hybridMultilevel"/>
    <w:tmpl w:val="B8AE8B5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05E300C9"/>
    <w:multiLevelType w:val="hybridMultilevel"/>
    <w:tmpl w:val="BA98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A215F7"/>
    <w:multiLevelType w:val="hybridMultilevel"/>
    <w:tmpl w:val="9B4660DA"/>
    <w:lvl w:ilvl="0" w:tplc="D51E8CD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4D65F3B"/>
    <w:multiLevelType w:val="hybridMultilevel"/>
    <w:tmpl w:val="F1E0C9BE"/>
    <w:lvl w:ilvl="0" w:tplc="D51AF626">
      <w:start w:val="4"/>
      <w:numFmt w:val="bullet"/>
      <w:lvlText w:val="-"/>
      <w:lvlJc w:val="left"/>
      <w:pPr>
        <w:ind w:left="11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2F7E3535"/>
    <w:multiLevelType w:val="hybridMultilevel"/>
    <w:tmpl w:val="0242F852"/>
    <w:lvl w:ilvl="0" w:tplc="D51AF626">
      <w:start w:val="4"/>
      <w:numFmt w:val="bullet"/>
      <w:lvlText w:val="-"/>
      <w:lvlJc w:val="left"/>
      <w:pPr>
        <w:ind w:left="11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36FC1490"/>
    <w:multiLevelType w:val="hybridMultilevel"/>
    <w:tmpl w:val="F9B41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97B50"/>
    <w:multiLevelType w:val="hybridMultilevel"/>
    <w:tmpl w:val="952E7276"/>
    <w:lvl w:ilvl="0" w:tplc="D51AF626">
      <w:start w:val="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31A5A"/>
    <w:multiLevelType w:val="hybridMultilevel"/>
    <w:tmpl w:val="6D549E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1933CC"/>
    <w:multiLevelType w:val="hybridMultilevel"/>
    <w:tmpl w:val="CBF2C0C8"/>
    <w:lvl w:ilvl="0" w:tplc="041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0" w15:restartNumberingAfterBreak="0">
    <w:nsid w:val="42434E7D"/>
    <w:multiLevelType w:val="hybridMultilevel"/>
    <w:tmpl w:val="B3F666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E46811"/>
    <w:multiLevelType w:val="hybridMultilevel"/>
    <w:tmpl w:val="9BF4818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2" w15:restartNumberingAfterBreak="0">
    <w:nsid w:val="4EDB663D"/>
    <w:multiLevelType w:val="hybridMultilevel"/>
    <w:tmpl w:val="F17E2780"/>
    <w:lvl w:ilvl="0" w:tplc="D218712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D0448"/>
    <w:multiLevelType w:val="hybridMultilevel"/>
    <w:tmpl w:val="BA98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F0475B6"/>
    <w:multiLevelType w:val="hybridMultilevel"/>
    <w:tmpl w:val="ABD23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A0C08"/>
    <w:multiLevelType w:val="hybridMultilevel"/>
    <w:tmpl w:val="E52A3E80"/>
    <w:lvl w:ilvl="0" w:tplc="115EA2FA">
      <w:start w:val="5"/>
      <w:numFmt w:val="bullet"/>
      <w:lvlText w:val="-"/>
      <w:lvlJc w:val="left"/>
      <w:pPr>
        <w:ind w:left="-77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6" w15:restartNumberingAfterBreak="0">
    <w:nsid w:val="6F974520"/>
    <w:multiLevelType w:val="hybridMultilevel"/>
    <w:tmpl w:val="4C909CC0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0F3517"/>
    <w:multiLevelType w:val="hybridMultilevel"/>
    <w:tmpl w:val="EED64368"/>
    <w:lvl w:ilvl="0" w:tplc="D51AF626">
      <w:start w:val="4"/>
      <w:numFmt w:val="bullet"/>
      <w:lvlText w:val="-"/>
      <w:lvlJc w:val="left"/>
      <w:pPr>
        <w:ind w:left="-105" w:hanging="360"/>
      </w:pPr>
      <w:rPr>
        <w:rFonts w:ascii="Cambria" w:eastAsia="Calibri" w:hAnsi="Cambria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</w:abstractNum>
  <w:abstractNum w:abstractNumId="18" w15:restartNumberingAfterBreak="0">
    <w:nsid w:val="7C87247F"/>
    <w:multiLevelType w:val="hybridMultilevel"/>
    <w:tmpl w:val="C240A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978FE"/>
    <w:multiLevelType w:val="hybridMultilevel"/>
    <w:tmpl w:val="0F2C6E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14"/>
  </w:num>
  <w:num w:numId="5">
    <w:abstractNumId w:val="16"/>
  </w:num>
  <w:num w:numId="6">
    <w:abstractNumId w:val="9"/>
  </w:num>
  <w:num w:numId="7">
    <w:abstractNumId w:val="12"/>
  </w:num>
  <w:num w:numId="8">
    <w:abstractNumId w:val="19"/>
  </w:num>
  <w:num w:numId="9">
    <w:abstractNumId w:val="8"/>
  </w:num>
  <w:num w:numId="10">
    <w:abstractNumId w:val="18"/>
  </w:num>
  <w:num w:numId="11">
    <w:abstractNumId w:val="10"/>
  </w:num>
  <w:num w:numId="12">
    <w:abstractNumId w:val="6"/>
  </w:num>
  <w:num w:numId="13">
    <w:abstractNumId w:val="7"/>
  </w:num>
  <w:num w:numId="14">
    <w:abstractNumId w:val="4"/>
  </w:num>
  <w:num w:numId="15">
    <w:abstractNumId w:val="5"/>
  </w:num>
  <w:num w:numId="16">
    <w:abstractNumId w:val="17"/>
  </w:num>
  <w:num w:numId="17">
    <w:abstractNumId w:val="1"/>
  </w:num>
  <w:num w:numId="18">
    <w:abstractNumId w:val="0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18A2"/>
    <w:rsid w:val="000116BF"/>
    <w:rsid w:val="000477B1"/>
    <w:rsid w:val="0006200D"/>
    <w:rsid w:val="00085929"/>
    <w:rsid w:val="00092545"/>
    <w:rsid w:val="000C250D"/>
    <w:rsid w:val="00162ADC"/>
    <w:rsid w:val="0017169C"/>
    <w:rsid w:val="00173A12"/>
    <w:rsid w:val="00193A4D"/>
    <w:rsid w:val="001D4376"/>
    <w:rsid w:val="00215B53"/>
    <w:rsid w:val="002B54B0"/>
    <w:rsid w:val="00320499"/>
    <w:rsid w:val="003A03AF"/>
    <w:rsid w:val="003E4EC6"/>
    <w:rsid w:val="00422622"/>
    <w:rsid w:val="00446725"/>
    <w:rsid w:val="00481435"/>
    <w:rsid w:val="00481E87"/>
    <w:rsid w:val="004B7A0C"/>
    <w:rsid w:val="004C6FA6"/>
    <w:rsid w:val="004D4EE2"/>
    <w:rsid w:val="00512F87"/>
    <w:rsid w:val="00544850"/>
    <w:rsid w:val="0056222C"/>
    <w:rsid w:val="00570DC5"/>
    <w:rsid w:val="005849BC"/>
    <w:rsid w:val="00590B29"/>
    <w:rsid w:val="005953D6"/>
    <w:rsid w:val="005C7103"/>
    <w:rsid w:val="005D6CC0"/>
    <w:rsid w:val="0063198B"/>
    <w:rsid w:val="0066238D"/>
    <w:rsid w:val="0069373F"/>
    <w:rsid w:val="007605FA"/>
    <w:rsid w:val="007A44EC"/>
    <w:rsid w:val="007C1B06"/>
    <w:rsid w:val="007C1BF4"/>
    <w:rsid w:val="007C32F7"/>
    <w:rsid w:val="007D6235"/>
    <w:rsid w:val="007E56C9"/>
    <w:rsid w:val="0082604A"/>
    <w:rsid w:val="008543A1"/>
    <w:rsid w:val="00865DDA"/>
    <w:rsid w:val="008840F9"/>
    <w:rsid w:val="00895518"/>
    <w:rsid w:val="008A7F6E"/>
    <w:rsid w:val="008B075C"/>
    <w:rsid w:val="008B4755"/>
    <w:rsid w:val="008E5F4E"/>
    <w:rsid w:val="008F1D5C"/>
    <w:rsid w:val="009040A4"/>
    <w:rsid w:val="009167A5"/>
    <w:rsid w:val="0099724D"/>
    <w:rsid w:val="009B0E4F"/>
    <w:rsid w:val="009C13F5"/>
    <w:rsid w:val="009D757B"/>
    <w:rsid w:val="009E19A3"/>
    <w:rsid w:val="009E26D5"/>
    <w:rsid w:val="009F4B5D"/>
    <w:rsid w:val="00A25CE5"/>
    <w:rsid w:val="00A61F2A"/>
    <w:rsid w:val="00AA0E6B"/>
    <w:rsid w:val="00AB031D"/>
    <w:rsid w:val="00AD7173"/>
    <w:rsid w:val="00B05AC7"/>
    <w:rsid w:val="00B12197"/>
    <w:rsid w:val="00B4039E"/>
    <w:rsid w:val="00B46EE3"/>
    <w:rsid w:val="00B50BED"/>
    <w:rsid w:val="00B60BF9"/>
    <w:rsid w:val="00B627B6"/>
    <w:rsid w:val="00B81790"/>
    <w:rsid w:val="00B86185"/>
    <w:rsid w:val="00BC18A2"/>
    <w:rsid w:val="00C004ED"/>
    <w:rsid w:val="00C14BFB"/>
    <w:rsid w:val="00C20BE2"/>
    <w:rsid w:val="00C47122"/>
    <w:rsid w:val="00C6630D"/>
    <w:rsid w:val="00CA4595"/>
    <w:rsid w:val="00CC7BE5"/>
    <w:rsid w:val="00CC7C7B"/>
    <w:rsid w:val="00D06290"/>
    <w:rsid w:val="00D15080"/>
    <w:rsid w:val="00D40408"/>
    <w:rsid w:val="00D4258C"/>
    <w:rsid w:val="00D50244"/>
    <w:rsid w:val="00D655C2"/>
    <w:rsid w:val="00D952FB"/>
    <w:rsid w:val="00DC268A"/>
    <w:rsid w:val="00DD4FC4"/>
    <w:rsid w:val="00E02E5B"/>
    <w:rsid w:val="00E14E55"/>
    <w:rsid w:val="00E1696E"/>
    <w:rsid w:val="00E40E44"/>
    <w:rsid w:val="00EB111D"/>
    <w:rsid w:val="00EC7278"/>
    <w:rsid w:val="00ED1103"/>
    <w:rsid w:val="00EF2DFE"/>
    <w:rsid w:val="00EF5D41"/>
    <w:rsid w:val="00F01E17"/>
    <w:rsid w:val="00F45FE6"/>
    <w:rsid w:val="00F55C39"/>
    <w:rsid w:val="00F7070B"/>
    <w:rsid w:val="00F7446F"/>
    <w:rsid w:val="00F8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690D9D6"/>
  <w15:docId w15:val="{56ED94B1-EB08-429A-BDB3-B6FB6C85E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3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F2DF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ED11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F4B5D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5D6CC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C7278"/>
    <w:rPr>
      <w:rFonts w:cs="Times New Roman"/>
      <w:lang w:eastAsia="en-US"/>
    </w:rPr>
  </w:style>
  <w:style w:type="paragraph" w:styleId="a6">
    <w:name w:val="footer"/>
    <w:basedOn w:val="a"/>
    <w:link w:val="a7"/>
    <w:uiPriority w:val="99"/>
    <w:rsid w:val="005D6C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EC7278"/>
    <w:rPr>
      <w:rFonts w:cs="Times New Roman"/>
      <w:lang w:eastAsia="en-US"/>
    </w:rPr>
  </w:style>
  <w:style w:type="paragraph" w:styleId="a8">
    <w:name w:val="Balloon Text"/>
    <w:basedOn w:val="a"/>
    <w:link w:val="a9"/>
    <w:uiPriority w:val="99"/>
    <w:semiHidden/>
    <w:rsid w:val="00D5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50244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99"/>
    <w:locked/>
    <w:rsid w:val="00092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rsid w:val="007C1B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9040A4"/>
    <w:pPr>
      <w:ind w:left="720"/>
      <w:contextualSpacing/>
    </w:pPr>
  </w:style>
  <w:style w:type="paragraph" w:styleId="ad">
    <w:name w:val="Body Text Indent"/>
    <w:basedOn w:val="a"/>
    <w:link w:val="ae"/>
    <w:rsid w:val="009040A4"/>
    <w:pPr>
      <w:tabs>
        <w:tab w:val="num" w:pos="0"/>
        <w:tab w:val="left" w:pos="1080"/>
      </w:tabs>
      <w:spacing w:after="0" w:line="240" w:lineRule="auto"/>
      <w:ind w:firstLine="540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9040A4"/>
    <w:rPr>
      <w:rFonts w:ascii="Times New Roman" w:eastAsia="Times New Roman" w:hAnsi="Times New Roman"/>
      <w:sz w:val="22"/>
      <w:szCs w:val="24"/>
    </w:rPr>
  </w:style>
  <w:style w:type="character" w:customStyle="1" w:styleId="10">
    <w:name w:val="Заголовок 1 Знак"/>
    <w:basedOn w:val="a0"/>
    <w:link w:val="1"/>
    <w:uiPriority w:val="9"/>
    <w:rsid w:val="00ED110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9E26D5"/>
  </w:style>
  <w:style w:type="character" w:styleId="af">
    <w:name w:val="Strong"/>
    <w:basedOn w:val="a0"/>
    <w:uiPriority w:val="22"/>
    <w:qFormat/>
    <w:locked/>
    <w:rsid w:val="009E26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3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858">
                  <w:marLeft w:val="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3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3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37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3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ogovor@permtouris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 останавливался в 1000-х отелей по всему миру, и остановился в русская Федерации 9 раз, и должен сказать, что «Самого мрачного» места у меня когда-либо просто не повезло остановиться</dc:title>
  <dc:subject/>
  <dc:creator>Korotaeva</dc:creator>
  <cp:keywords/>
  <dc:description/>
  <cp:lastModifiedBy>Irina Tashkinova</cp:lastModifiedBy>
  <cp:revision>56</cp:revision>
  <cp:lastPrinted>2014-08-27T10:25:00Z</cp:lastPrinted>
  <dcterms:created xsi:type="dcterms:W3CDTF">2014-07-23T04:27:00Z</dcterms:created>
  <dcterms:modified xsi:type="dcterms:W3CDTF">2016-09-26T08:18:00Z</dcterms:modified>
</cp:coreProperties>
</file>